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126A3B">
        <w:trPr>
          <w:trHeight w:val="125"/>
        </w:trPr>
        <w:tc>
          <w:tcPr>
            <w:tcW w:w="4678" w:type="dxa"/>
          </w:tcPr>
          <w:p w:rsidR="00674287" w:rsidRPr="004D3338" w:rsidRDefault="00674287" w:rsidP="002368E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126A3B" w:rsidRPr="004D3338" w:rsidTr="00AB1ACA">
        <w:trPr>
          <w:trHeight w:val="453"/>
        </w:trPr>
        <w:tc>
          <w:tcPr>
            <w:tcW w:w="4678" w:type="dxa"/>
          </w:tcPr>
          <w:p w:rsidR="00126A3B" w:rsidRPr="00126A3B" w:rsidRDefault="00126A3B" w:rsidP="00126A3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26A3B">
              <w:rPr>
                <w:rFonts w:cs="Times New Roman"/>
                <w:b/>
                <w:sz w:val="26"/>
                <w:szCs w:val="26"/>
              </w:rPr>
              <w:t>ПРОЕКТ</w:t>
            </w:r>
          </w:p>
        </w:tc>
      </w:tr>
      <w:tr w:rsidR="00126A3B" w:rsidRPr="004D3338" w:rsidTr="00AB1ACA">
        <w:trPr>
          <w:trHeight w:val="453"/>
        </w:trPr>
        <w:tc>
          <w:tcPr>
            <w:tcW w:w="4678" w:type="dxa"/>
          </w:tcPr>
          <w:p w:rsidR="00126A3B" w:rsidRPr="004D3338" w:rsidRDefault="00126A3B" w:rsidP="00867ED8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4D3338" w:rsidRDefault="00674287" w:rsidP="00126A3B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4B432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875749">
        <w:rPr>
          <w:rFonts w:cs="Times New Roman"/>
          <w:sz w:val="26"/>
          <w:szCs w:val="26"/>
        </w:rPr>
        <w:t>государственного налогового</w:t>
      </w:r>
      <w:r w:rsidR="00875749" w:rsidRPr="00875749">
        <w:rPr>
          <w:rFonts w:cs="Times New Roman"/>
          <w:sz w:val="26"/>
          <w:szCs w:val="26"/>
        </w:rPr>
        <w:t xml:space="preserve"> инспектор</w:t>
      </w:r>
      <w:r w:rsidR="00875749">
        <w:rPr>
          <w:rFonts w:cs="Times New Roman"/>
          <w:sz w:val="26"/>
          <w:szCs w:val="26"/>
        </w:rPr>
        <w:t xml:space="preserve">а </w:t>
      </w:r>
      <w:r w:rsidR="004B4323">
        <w:rPr>
          <w:rFonts w:cs="Times New Roman"/>
          <w:sz w:val="26"/>
          <w:szCs w:val="26"/>
        </w:rPr>
        <w:t xml:space="preserve"> </w:t>
      </w:r>
      <w:r w:rsidR="00875749" w:rsidRPr="00875749">
        <w:rPr>
          <w:rFonts w:cs="Times New Roman"/>
          <w:sz w:val="26"/>
          <w:szCs w:val="26"/>
        </w:rPr>
        <w:t>отдела работы с налогоплательщиками</w:t>
      </w:r>
    </w:p>
    <w:p w:rsidR="00674287" w:rsidRPr="00222F53" w:rsidRDefault="002368E0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</w:t>
      </w:r>
      <w:r w:rsidR="0078662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10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75749">
        <w:rPr>
          <w:rFonts w:cs="Times New Roman"/>
          <w:sz w:val="26"/>
          <w:szCs w:val="26"/>
        </w:rPr>
        <w:t>государственный налоговый инспектор</w:t>
      </w:r>
      <w:r w:rsidR="00875749" w:rsidRPr="00875749">
        <w:rPr>
          <w:rFonts w:cs="Times New Roman"/>
          <w:sz w:val="26"/>
          <w:szCs w:val="26"/>
        </w:rPr>
        <w:t xml:space="preserve">  отдела работы с налогоплательщиками</w:t>
      </w:r>
      <w:r w:rsidR="00875749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 </w:t>
      </w:r>
      <w:r w:rsidR="00786621">
        <w:rPr>
          <w:rFonts w:cs="Times New Roman"/>
          <w:sz w:val="26"/>
          <w:szCs w:val="26"/>
        </w:rPr>
        <w:t>Межрайонной ИФНС России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875749" w:rsidRPr="00875749">
        <w:rPr>
          <w:rFonts w:cs="Times New Roman"/>
          <w:sz w:val="26"/>
          <w:szCs w:val="26"/>
        </w:rPr>
        <w:t>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875749">
        <w:rPr>
          <w:rFonts w:cs="Times New Roman"/>
          <w:sz w:val="26"/>
          <w:szCs w:val="26"/>
        </w:rPr>
        <w:t>старшей</w:t>
      </w:r>
      <w:r w:rsidR="00875749" w:rsidRPr="00875749">
        <w:rPr>
          <w:rFonts w:cs="Times New Roman"/>
          <w:sz w:val="26"/>
          <w:szCs w:val="26"/>
        </w:rPr>
        <w:t xml:space="preserve"> </w:t>
      </w:r>
      <w:r w:rsidR="00875749">
        <w:rPr>
          <w:rFonts w:cs="Times New Roman"/>
          <w:sz w:val="26"/>
          <w:szCs w:val="26"/>
        </w:rPr>
        <w:t>группе</w:t>
      </w:r>
      <w:r w:rsidR="00875749" w:rsidRPr="00875749">
        <w:rPr>
          <w:rFonts w:cs="Times New Roman"/>
          <w:sz w:val="26"/>
          <w:szCs w:val="26"/>
        </w:rPr>
        <w:t xml:space="preserve"> должностей</w:t>
      </w:r>
      <w:r w:rsidR="000B7C1A" w:rsidRPr="004D3338">
        <w:rPr>
          <w:rFonts w:cs="Times New Roman"/>
          <w:sz w:val="26"/>
          <w:szCs w:val="26"/>
        </w:rPr>
        <w:t xml:space="preserve"> гражданской службы категории «</w:t>
      </w:r>
      <w:r w:rsidR="00875749" w:rsidRPr="00875749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11-1-3-</w:t>
      </w:r>
      <w:r w:rsidR="00875749">
        <w:rPr>
          <w:rFonts w:ascii="Times New Roman" w:hAnsi="Times New Roman" w:cs="Times New Roman"/>
          <w:sz w:val="26"/>
          <w:szCs w:val="28"/>
        </w:rPr>
        <w:t>096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75749" w:rsidRPr="0087574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B40532" w:rsidRPr="00B40532" w:rsidRDefault="00E5383C" w:rsidP="00B40532">
      <w:pPr>
        <w:ind w:firstLine="708"/>
        <w:rPr>
          <w:sz w:val="26"/>
          <w:szCs w:val="28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75749" w:rsidRPr="00875749"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bookmarkStart w:id="0" w:name="РасчетсБюджетом"/>
      <w:r w:rsidR="00B916D9">
        <w:rPr>
          <w:rFonts w:cs="Times New Roman"/>
          <w:sz w:val="26"/>
          <w:szCs w:val="26"/>
        </w:rPr>
        <w:t>р</w:t>
      </w:r>
      <w:r w:rsidR="00B916D9" w:rsidRPr="00B916D9">
        <w:rPr>
          <w:sz w:val="26"/>
          <w:szCs w:val="28"/>
        </w:rPr>
        <w:t>егулирование в сфере разработки налоговых стандартов, оформления и декларирования</w:t>
      </w:r>
      <w:r w:rsidR="00B40532" w:rsidRPr="00B40532">
        <w:rPr>
          <w:sz w:val="26"/>
          <w:szCs w:val="28"/>
        </w:rPr>
        <w:t>.</w:t>
      </w:r>
      <w:bookmarkEnd w:id="0"/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633D53" w:rsidRPr="00633D53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2368E0">
        <w:rPr>
          <w:rFonts w:cs="Times New Roman"/>
          <w:sz w:val="26"/>
          <w:szCs w:val="26"/>
        </w:rPr>
        <w:t xml:space="preserve">начальника Межрайонной ИФНС России №10 по Ставропольскому краю 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2368E0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875749" w:rsidRPr="00875749">
        <w:t xml:space="preserve"> </w:t>
      </w:r>
      <w:r w:rsidR="00875749" w:rsidRPr="00875749">
        <w:rPr>
          <w:rFonts w:cs="Times New Roman"/>
          <w:sz w:val="26"/>
          <w:szCs w:val="26"/>
        </w:rPr>
        <w:t>Государственный налоговый инспектор отдела непосредственно подчиняется начальнику отдела.</w:t>
      </w:r>
      <w:r w:rsidR="00944E3B" w:rsidRPr="00222F53">
        <w:rPr>
          <w:rFonts w:cs="Times New Roman"/>
          <w:sz w:val="26"/>
          <w:szCs w:val="26"/>
        </w:rPr>
        <w:t xml:space="preserve"> </w:t>
      </w:r>
    </w:p>
    <w:p w:rsidR="003B7A81" w:rsidRPr="00126A3B" w:rsidRDefault="00875749" w:rsidP="00126A3B">
      <w:pPr>
        <w:rPr>
          <w:rFonts w:cs="Times New Roman"/>
          <w:sz w:val="26"/>
          <w:szCs w:val="26"/>
        </w:rPr>
      </w:pPr>
      <w:r w:rsidRPr="00DB0267">
        <w:rPr>
          <w:sz w:val="26"/>
        </w:rPr>
        <w:t>На период отсутствия государственного налогового инспектора отдела его обязанности исполняет государственный налоговый инспектор.</w:t>
      </w:r>
      <w:r w:rsidR="005E6654">
        <w:rPr>
          <w:sz w:val="26"/>
        </w:rPr>
        <w:t xml:space="preserve"> </w:t>
      </w:r>
      <w:r w:rsidRPr="00DB0267">
        <w:rPr>
          <w:sz w:val="26"/>
        </w:rPr>
        <w:t xml:space="preserve">Государственный налоговый инспектор отдела </w:t>
      </w:r>
      <w:r w:rsidR="005E6654">
        <w:rPr>
          <w:sz w:val="26"/>
        </w:rPr>
        <w:t xml:space="preserve">исполняет обязанности </w:t>
      </w:r>
      <w:r w:rsidRPr="00DB0267">
        <w:rPr>
          <w:sz w:val="26"/>
        </w:rPr>
        <w:t xml:space="preserve"> государственного налогового инспектора</w:t>
      </w:r>
      <w:r w:rsidR="005E6654">
        <w:rPr>
          <w:sz w:val="26"/>
        </w:rPr>
        <w:t>.</w:t>
      </w:r>
      <w:r w:rsidRPr="00DB0267">
        <w:rPr>
          <w:sz w:val="26"/>
        </w:rPr>
        <w:t xml:space="preserve"> </w:t>
      </w: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5B499F" w:rsidRPr="005B499F" w:rsidRDefault="007B2780" w:rsidP="005B499F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5B499F" w:rsidRPr="005B499F">
        <w:rPr>
          <w:rFonts w:cs="Times New Roman"/>
          <w:sz w:val="26"/>
          <w:szCs w:val="26"/>
        </w:rPr>
        <w:t>Для замещения должности государственного налогового инспектора устанавливаются следующие требования:</w:t>
      </w:r>
    </w:p>
    <w:p w:rsidR="005B499F" w:rsidRPr="005B499F" w:rsidRDefault="005B499F" w:rsidP="005B499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6.1. </w:t>
      </w:r>
      <w:r w:rsidRPr="005B499F">
        <w:rPr>
          <w:rFonts w:cs="Times New Roman"/>
          <w:sz w:val="26"/>
          <w:szCs w:val="26"/>
        </w:rPr>
        <w:t xml:space="preserve"> Наличие высшего образования;</w:t>
      </w:r>
    </w:p>
    <w:p w:rsidR="005B499F" w:rsidRPr="005B499F" w:rsidRDefault="005B499F" w:rsidP="005B499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proofErr w:type="gramStart"/>
      <w:r w:rsidRPr="005B499F">
        <w:rPr>
          <w:rFonts w:cs="Times New Roman"/>
          <w:sz w:val="26"/>
          <w:szCs w:val="26"/>
        </w:rPr>
        <w:t xml:space="preserve"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</w:t>
      </w:r>
      <w:r w:rsidR="005E6654">
        <w:rPr>
          <w:rFonts w:cs="Times New Roman"/>
          <w:sz w:val="26"/>
          <w:szCs w:val="26"/>
        </w:rPr>
        <w:t>Инспекции</w:t>
      </w:r>
      <w:r w:rsidRPr="005B499F">
        <w:rPr>
          <w:rFonts w:cs="Times New Roman"/>
          <w:sz w:val="26"/>
          <w:szCs w:val="26"/>
        </w:rPr>
        <w:t>, служебного</w:t>
      </w:r>
      <w:proofErr w:type="gramEnd"/>
      <w:r w:rsidRPr="005B499F">
        <w:rPr>
          <w:rFonts w:cs="Times New Roman"/>
          <w:sz w:val="26"/>
          <w:szCs w:val="26"/>
        </w:rPr>
        <w:t xml:space="preserve"> распорядка </w:t>
      </w:r>
      <w:r w:rsidR="005E6654">
        <w:rPr>
          <w:rFonts w:cs="Times New Roman"/>
          <w:sz w:val="26"/>
          <w:szCs w:val="26"/>
        </w:rPr>
        <w:t>И</w:t>
      </w:r>
      <w:r w:rsidRPr="005B499F">
        <w:rPr>
          <w:rFonts w:cs="Times New Roman"/>
          <w:sz w:val="26"/>
          <w:szCs w:val="26"/>
        </w:rPr>
        <w:t xml:space="preserve">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B499F">
        <w:rPr>
          <w:rFonts w:cs="Times New Roman"/>
          <w:sz w:val="26"/>
          <w:szCs w:val="26"/>
        </w:rPr>
        <w:t>применения</w:t>
      </w:r>
      <w:proofErr w:type="gramEnd"/>
      <w:r w:rsidRPr="005B499F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B499F" w:rsidRPr="005B499F" w:rsidRDefault="005B499F" w:rsidP="005B499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6.3. </w:t>
      </w:r>
      <w:proofErr w:type="gramStart"/>
      <w:r w:rsidRPr="005B499F">
        <w:rPr>
          <w:rFonts w:cs="Times New Roman"/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5B499F">
        <w:rPr>
          <w:rFonts w:cs="Times New Roman"/>
          <w:sz w:val="26"/>
          <w:szCs w:val="26"/>
        </w:rPr>
        <w:t xml:space="preserve"> текстовом </w:t>
      </w:r>
      <w:proofErr w:type="gramStart"/>
      <w:r w:rsidRPr="005B499F">
        <w:rPr>
          <w:rFonts w:cs="Times New Roman"/>
          <w:sz w:val="26"/>
          <w:szCs w:val="26"/>
        </w:rPr>
        <w:t>редакторе</w:t>
      </w:r>
      <w:proofErr w:type="gramEnd"/>
      <w:r w:rsidRPr="005B499F">
        <w:rPr>
          <w:rFonts w:cs="Times New Roman"/>
          <w:sz w:val="26"/>
          <w:szCs w:val="26"/>
        </w:rPr>
        <w:t xml:space="preserve"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E6654">
        <w:rPr>
          <w:rFonts w:cs="Times New Roman"/>
          <w:sz w:val="26"/>
          <w:szCs w:val="26"/>
        </w:rPr>
        <w:t>И</w:t>
      </w:r>
      <w:r w:rsidRPr="005B499F">
        <w:rPr>
          <w:rFonts w:cs="Times New Roman"/>
          <w:sz w:val="26"/>
          <w:szCs w:val="26"/>
        </w:rPr>
        <w:t>нспекции.</w:t>
      </w:r>
    </w:p>
    <w:p w:rsidR="00E711C3" w:rsidRPr="00A506D5" w:rsidRDefault="006F411B" w:rsidP="005B499F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5E6654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6F411B"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B3581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622B54" w:rsidRPr="00B3581A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622B54" w:rsidRPr="00B3581A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3581A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A506D5" w:rsidRPr="00B3581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B3581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2D182B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2D182B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2D182B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2D182B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506D5" w:rsidRPr="002D182B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92C8D" w:rsidRPr="002D182B" w:rsidRDefault="00592C8D" w:rsidP="00592C8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506D5" w:rsidRPr="002D182B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D1654">
        <w:rPr>
          <w:rFonts w:ascii="Times New Roman" w:hAnsi="Times New Roman"/>
          <w:sz w:val="26"/>
          <w:szCs w:val="26"/>
        </w:rPr>
        <w:t xml:space="preserve">постановление </w:t>
      </w:r>
      <w:r w:rsidRPr="00AA0D13">
        <w:rPr>
          <w:rFonts w:ascii="Times New Roman" w:hAnsi="Times New Roman"/>
          <w:sz w:val="26"/>
          <w:szCs w:val="26"/>
        </w:rPr>
        <w:t xml:space="preserve">Правительства Российской Федерации от 30 сентября 2004 г. № 506 «Об утверждении Положения о Федеральной налоговой службе», </w:t>
      </w:r>
    </w:p>
    <w:p w:rsidR="0009436A" w:rsidRPr="0009436A" w:rsidRDefault="00A26277" w:rsidP="0009436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9" w:history="1">
        <w:r w:rsidR="0009436A" w:rsidRPr="0009436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09436A" w:rsidRPr="0009436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сентября 2011 г. </w:t>
      </w:r>
      <w:r w:rsidR="00B97583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09436A" w:rsidRPr="0009436A">
        <w:rPr>
          <w:rFonts w:ascii="Times New Roman" w:hAnsi="Times New Roman"/>
          <w:color w:val="000000" w:themeColor="text1"/>
          <w:sz w:val="26"/>
          <w:szCs w:val="26"/>
        </w:rPr>
        <w:t xml:space="preserve">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</w:t>
      </w:r>
      <w:r w:rsidR="0009436A" w:rsidRPr="0009436A">
        <w:rPr>
          <w:rFonts w:ascii="Times New Roman" w:hAnsi="Times New Roman"/>
          <w:color w:val="000000" w:themeColor="text1"/>
          <w:sz w:val="26"/>
          <w:szCs w:val="26"/>
        </w:rPr>
        <w:lastRenderedPageBreak/>
        <w:t>фондов, органами государственной власти субъектов Российской Федерации, ор</w:t>
      </w:r>
      <w:r w:rsidR="00B97583">
        <w:rPr>
          <w:rFonts w:ascii="Times New Roman" w:hAnsi="Times New Roman"/>
          <w:color w:val="000000" w:themeColor="text1"/>
          <w:sz w:val="26"/>
          <w:szCs w:val="26"/>
        </w:rPr>
        <w:t>ганами местного самоуправления",</w:t>
      </w:r>
    </w:p>
    <w:p w:rsidR="0009436A" w:rsidRPr="0009436A" w:rsidRDefault="00A26277" w:rsidP="0009436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0" w:history="1">
        <w:r w:rsidR="0009436A" w:rsidRPr="0009436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09436A" w:rsidRPr="0009436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22 декабря 2012 г. </w:t>
      </w:r>
      <w:r w:rsidR="00B97583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09436A" w:rsidRPr="0009436A">
        <w:rPr>
          <w:rFonts w:ascii="Times New Roman" w:hAnsi="Times New Roman"/>
          <w:color w:val="000000" w:themeColor="text1"/>
          <w:sz w:val="26"/>
          <w:szCs w:val="26"/>
        </w:rPr>
        <w:t xml:space="preserve"> 1376 "Об утверждении </w:t>
      </w:r>
      <w:proofErr w:type="gramStart"/>
      <w:r w:rsidR="0009436A" w:rsidRPr="0009436A">
        <w:rPr>
          <w:rFonts w:ascii="Times New Roman" w:hAnsi="Times New Roman"/>
          <w:color w:val="000000" w:themeColor="text1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09436A" w:rsidRPr="0009436A">
        <w:rPr>
          <w:rFonts w:ascii="Times New Roman" w:hAnsi="Times New Roman"/>
          <w:color w:val="000000" w:themeColor="text1"/>
          <w:sz w:val="26"/>
          <w:szCs w:val="26"/>
        </w:rPr>
        <w:t xml:space="preserve"> и муниципальных услуг"</w:t>
      </w:r>
      <w:r w:rsidR="00B97583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09436A" w:rsidRPr="0009436A" w:rsidRDefault="00A26277" w:rsidP="0009436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1" w:history="1">
        <w:proofErr w:type="gramStart"/>
        <w:r w:rsidR="0009436A" w:rsidRPr="0009436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09436A" w:rsidRPr="0009436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12 декабря 2012 г. </w:t>
      </w:r>
      <w:r w:rsidR="00B97583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09436A" w:rsidRPr="0009436A">
        <w:rPr>
          <w:rFonts w:ascii="Times New Roman" w:hAnsi="Times New Roman"/>
          <w:color w:val="000000" w:themeColor="text1"/>
          <w:sz w:val="26"/>
          <w:szCs w:val="26"/>
        </w:rPr>
        <w:t xml:space="preserve">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</w:t>
      </w:r>
      <w:r w:rsidR="00B97583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09436A" w:rsidRPr="0009436A" w:rsidRDefault="00A26277" w:rsidP="0009436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2" w:history="1">
        <w:r w:rsidR="0009436A" w:rsidRPr="0009436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09436A" w:rsidRPr="0009436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10 апреля 2014 г. </w:t>
      </w:r>
      <w:r w:rsidR="00B97583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09436A" w:rsidRPr="0009436A">
        <w:rPr>
          <w:rFonts w:ascii="Times New Roman" w:hAnsi="Times New Roman"/>
          <w:color w:val="000000" w:themeColor="text1"/>
          <w:sz w:val="26"/>
          <w:szCs w:val="26"/>
        </w:rPr>
        <w:t xml:space="preserve"> 570-р "Об утверждении </w:t>
      </w:r>
      <w:proofErr w:type="gramStart"/>
      <w:r w:rsidR="0009436A" w:rsidRPr="0009436A">
        <w:rPr>
          <w:rFonts w:ascii="Times New Roman" w:hAnsi="Times New Roman"/>
          <w:color w:val="000000" w:themeColor="text1"/>
          <w:sz w:val="26"/>
          <w:szCs w:val="26"/>
        </w:rPr>
        <w:t>перечней показателей оценки эффективности деятельности</w:t>
      </w:r>
      <w:proofErr w:type="gramEnd"/>
      <w:r w:rsidR="0009436A" w:rsidRPr="0009436A">
        <w:rPr>
          <w:rFonts w:ascii="Times New Roman" w:hAnsi="Times New Roman"/>
          <w:color w:val="000000" w:themeColor="text1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</w:t>
      </w:r>
      <w:r w:rsidR="00B97583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A0D13" w:rsidRPr="00AA0D13" w:rsidRDefault="00AA0D13" w:rsidP="000B3A3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12 августа 2004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 xml:space="preserve">410 «О порядке </w:t>
      </w:r>
      <w:proofErr w:type="gramStart"/>
      <w:r w:rsidRPr="00AA0D13">
        <w:rPr>
          <w:rFonts w:ascii="Times New Roman" w:hAnsi="Times New Roman"/>
          <w:sz w:val="26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AA0D13">
        <w:rPr>
          <w:rFonts w:ascii="Times New Roman" w:hAnsi="Times New Roman"/>
          <w:sz w:val="26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</w:t>
      </w:r>
      <w:r w:rsidR="0032725D">
        <w:rPr>
          <w:rFonts w:ascii="Times New Roman" w:hAnsi="Times New Roman"/>
          <w:sz w:val="26"/>
          <w:szCs w:val="28"/>
        </w:rPr>
        <w:t>сти налогов и сборов»</w:t>
      </w:r>
      <w:r w:rsidR="00562CDA">
        <w:rPr>
          <w:rFonts w:ascii="Times New Roman" w:hAnsi="Times New Roman"/>
          <w:sz w:val="26"/>
          <w:szCs w:val="28"/>
        </w:rPr>
        <w:t>,</w:t>
      </w:r>
    </w:p>
    <w:p w:rsidR="00562CDA" w:rsidRDefault="00562CDA" w:rsidP="00562CD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0D13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A0D1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A0D13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9417F1">
        <w:rPr>
          <w:rFonts w:ascii="Times New Roman" w:hAnsi="Times New Roman"/>
          <w:sz w:val="26"/>
          <w:szCs w:val="26"/>
        </w:rPr>
        <w:t>,</w:t>
      </w:r>
      <w:proofErr w:type="gramEnd"/>
    </w:p>
    <w:p w:rsidR="00AB776B" w:rsidRPr="00560F13" w:rsidRDefault="00AB776B" w:rsidP="00AB776B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560F13">
        <w:rPr>
          <w:rFonts w:ascii="Times New Roman" w:hAnsi="Times New Roman"/>
          <w:sz w:val="26"/>
          <w:szCs w:val="26"/>
        </w:rPr>
        <w:t xml:space="preserve">Приказ Минфина России от18.12.2015г.  № ММВ-8-17/65ДСП  «Об утверждении Регламента работы сотрудников налоговых органов ФНС России  информационным ресурсом «Личный кабинет налогоплательщика для физических лиц», </w:t>
      </w:r>
    </w:p>
    <w:p w:rsidR="009417F1" w:rsidRPr="00560F13" w:rsidRDefault="009417F1" w:rsidP="00AB776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60F13">
        <w:rPr>
          <w:rFonts w:ascii="Times New Roman" w:hAnsi="Times New Roman"/>
          <w:sz w:val="26"/>
          <w:szCs w:val="26"/>
        </w:rPr>
        <w:t>Приказ Министерства финансов Российской федерации от 25 февраля 2016 г. N ММВ-7-6/97@ «Об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</w:t>
      </w:r>
      <w:proofErr w:type="gramEnd"/>
      <w:r w:rsidRPr="00560F13">
        <w:rPr>
          <w:rFonts w:ascii="Times New Roman" w:hAnsi="Times New Roman"/>
          <w:sz w:val="26"/>
          <w:szCs w:val="26"/>
        </w:rPr>
        <w:t xml:space="preserve"> на бумажных носителях»</w:t>
      </w:r>
      <w:r w:rsidR="00AB776B" w:rsidRPr="00560F13">
        <w:rPr>
          <w:rFonts w:ascii="Times New Roman" w:hAnsi="Times New Roman"/>
          <w:sz w:val="26"/>
          <w:szCs w:val="26"/>
        </w:rPr>
        <w:t>.</w:t>
      </w:r>
    </w:p>
    <w:p w:rsidR="0071560A" w:rsidRPr="00695CD9" w:rsidRDefault="005B499F" w:rsidP="000B3A34">
      <w:pPr>
        <w:widowControl w:val="0"/>
        <w:rPr>
          <w:rFonts w:cs="Times New Roman"/>
          <w:sz w:val="26"/>
          <w:szCs w:val="26"/>
        </w:rPr>
      </w:pPr>
      <w:r w:rsidRPr="005B499F">
        <w:rPr>
          <w:rFonts w:cs="Times New Roman"/>
          <w:sz w:val="26"/>
          <w:szCs w:val="26"/>
        </w:rPr>
        <w:t>Государственный налоговый инспектор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rFonts w:cs="Times New Roman"/>
          <w:sz w:val="26"/>
          <w:szCs w:val="26"/>
        </w:rPr>
        <w:t>профессио</w:t>
      </w:r>
      <w:r w:rsidR="003219ED" w:rsidRPr="00695CD9">
        <w:rPr>
          <w:rFonts w:cs="Times New Roman"/>
          <w:sz w:val="26"/>
          <w:szCs w:val="26"/>
        </w:rPr>
        <w:t>нальной служебной деятельности.</w:t>
      </w:r>
    </w:p>
    <w:p w:rsidR="00721456" w:rsidRDefault="0071560A" w:rsidP="0072145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A1EE0">
        <w:rPr>
          <w:sz w:val="26"/>
          <w:szCs w:val="26"/>
        </w:rPr>
        <w:t>6.</w:t>
      </w:r>
      <w:r w:rsidR="00335E38" w:rsidRPr="00FA1EE0">
        <w:rPr>
          <w:sz w:val="26"/>
          <w:szCs w:val="26"/>
        </w:rPr>
        <w:t>4</w:t>
      </w:r>
      <w:r w:rsidRPr="00FA1EE0">
        <w:rPr>
          <w:sz w:val="26"/>
          <w:szCs w:val="26"/>
        </w:rPr>
        <w:t>.2.</w:t>
      </w:r>
      <w:r w:rsidRPr="00695CD9">
        <w:rPr>
          <w:sz w:val="26"/>
          <w:szCs w:val="26"/>
        </w:rPr>
        <w:t> Иные профессиональные знания</w:t>
      </w:r>
      <w:r w:rsidR="00877280" w:rsidRPr="00695CD9">
        <w:rPr>
          <w:sz w:val="26"/>
          <w:szCs w:val="26"/>
        </w:rPr>
        <w:t>:</w:t>
      </w:r>
      <w:r w:rsidR="009F0BC2" w:rsidRPr="00695CD9">
        <w:rPr>
          <w:sz w:val="26"/>
          <w:szCs w:val="26"/>
        </w:rPr>
        <w:t xml:space="preserve"> </w:t>
      </w:r>
      <w:r w:rsidR="00695CD9" w:rsidRPr="00695CD9">
        <w:rPr>
          <w:sz w:val="26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</w:t>
      </w:r>
      <w:r w:rsidR="00695CD9" w:rsidRPr="00695CD9">
        <w:rPr>
          <w:sz w:val="26"/>
          <w:szCs w:val="28"/>
        </w:rPr>
        <w:lastRenderedPageBreak/>
        <w:t>кредитных отношений; общие положения о налоговом контроле; принципы формирования бюджетной системы Российской Федерации;</w:t>
      </w:r>
      <w:r w:rsidR="00721456">
        <w:rPr>
          <w:sz w:val="26"/>
          <w:szCs w:val="28"/>
        </w:rPr>
        <w:t xml:space="preserve"> </w:t>
      </w:r>
      <w:r w:rsidR="00695CD9" w:rsidRPr="00695CD9">
        <w:rPr>
          <w:sz w:val="26"/>
          <w:szCs w:val="28"/>
        </w:rPr>
        <w:t xml:space="preserve"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="00721456">
        <w:rPr>
          <w:rFonts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721456">
        <w:rPr>
          <w:rFonts w:cs="Times New Roman"/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6712FE" w:rsidRPr="00B470A0" w:rsidRDefault="00695CD9" w:rsidP="00B470A0">
      <w:pPr>
        <w:widowControl w:val="0"/>
        <w:rPr>
          <w:sz w:val="26"/>
          <w:szCs w:val="24"/>
        </w:rPr>
      </w:pPr>
      <w:r w:rsidRPr="00B470A0">
        <w:rPr>
          <w:spacing w:val="-2"/>
          <w:sz w:val="26"/>
          <w:szCs w:val="26"/>
        </w:rPr>
        <w:t>6.5. Наличие функциональных знаний:</w:t>
      </w:r>
      <w:r w:rsidR="00685DA3" w:rsidRPr="00B470A0">
        <w:rPr>
          <w:sz w:val="26"/>
          <w:szCs w:val="26"/>
        </w:rPr>
        <w:t xml:space="preserve"> </w:t>
      </w:r>
      <w:r w:rsidR="006712FE" w:rsidRPr="00B470A0">
        <w:rPr>
          <w:sz w:val="26"/>
          <w:szCs w:val="24"/>
        </w:rPr>
        <w:t>основные модели связей с общественностью;</w:t>
      </w:r>
      <w:r w:rsidR="00B470A0" w:rsidRPr="00B470A0">
        <w:rPr>
          <w:sz w:val="26"/>
          <w:szCs w:val="24"/>
        </w:rPr>
        <w:t xml:space="preserve"> </w:t>
      </w:r>
      <w:r w:rsidR="006712FE" w:rsidRPr="00B470A0">
        <w:rPr>
          <w:sz w:val="26"/>
          <w:szCs w:val="24"/>
        </w:rPr>
        <w:t>особенности связей с общественностью в государственных органах;</w:t>
      </w:r>
      <w:r w:rsidR="00B470A0" w:rsidRPr="00B470A0">
        <w:rPr>
          <w:sz w:val="26"/>
          <w:szCs w:val="24"/>
        </w:rPr>
        <w:t xml:space="preserve"> </w:t>
      </w:r>
      <w:r w:rsidR="006712FE" w:rsidRPr="00B470A0">
        <w:rPr>
          <w:sz w:val="26"/>
          <w:szCs w:val="24"/>
        </w:rPr>
        <w:t xml:space="preserve">понятие </w:t>
      </w:r>
      <w:proofErr w:type="spellStart"/>
      <w:r w:rsidR="006712FE" w:rsidRPr="00B470A0">
        <w:rPr>
          <w:sz w:val="26"/>
          <w:szCs w:val="24"/>
        </w:rPr>
        <w:t>референтной</w:t>
      </w:r>
      <w:proofErr w:type="spellEnd"/>
      <w:r w:rsidR="006712FE" w:rsidRPr="00B470A0">
        <w:rPr>
          <w:sz w:val="26"/>
          <w:szCs w:val="24"/>
        </w:rPr>
        <w:t xml:space="preserve"> группы.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B470A0">
        <w:rPr>
          <w:rFonts w:cs="Times New Roman"/>
          <w:sz w:val="26"/>
          <w:szCs w:val="26"/>
        </w:rPr>
        <w:t>6.</w:t>
      </w:r>
      <w:r w:rsidR="00335E38" w:rsidRPr="00B470A0">
        <w:rPr>
          <w:rFonts w:cs="Times New Roman"/>
          <w:sz w:val="26"/>
          <w:szCs w:val="26"/>
        </w:rPr>
        <w:t>6</w:t>
      </w:r>
      <w:r w:rsidRPr="00B470A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AF1271">
        <w:rPr>
          <w:rFonts w:cs="Times New Roman"/>
          <w:sz w:val="26"/>
          <w:szCs w:val="26"/>
        </w:rPr>
        <w:t>.</w:t>
      </w:r>
    </w:p>
    <w:p w:rsidR="00100CE7" w:rsidRDefault="002D4283" w:rsidP="00100CE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100CE7">
        <w:rPr>
          <w:rFonts w:cs="Times New Roman"/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6712FE" w:rsidRPr="00B470A0" w:rsidRDefault="00AF09BA" w:rsidP="00E96CA0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6712FE" w:rsidRPr="00B470A0">
        <w:rPr>
          <w:rFonts w:eastAsia="Times New Roman" w:cs="Times New Roman"/>
          <w:sz w:val="26"/>
          <w:szCs w:val="24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60F13" w:rsidRPr="00560F13" w:rsidRDefault="00560F13" w:rsidP="00560F1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0F13">
        <w:rPr>
          <w:rFonts w:cs="Times New Roman"/>
          <w:sz w:val="26"/>
          <w:szCs w:val="26"/>
        </w:rPr>
        <w:t>7. 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60F13" w:rsidRPr="00560F13" w:rsidRDefault="00560F13" w:rsidP="00560F1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0F13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работы с налогоплательщиками, </w:t>
      </w:r>
      <w:r>
        <w:rPr>
          <w:rFonts w:cs="Times New Roman"/>
          <w:sz w:val="26"/>
          <w:szCs w:val="26"/>
        </w:rPr>
        <w:t>государственный налоговый</w:t>
      </w:r>
      <w:r w:rsidRPr="00560F13">
        <w:rPr>
          <w:rFonts w:cs="Times New Roman"/>
          <w:sz w:val="26"/>
          <w:szCs w:val="26"/>
        </w:rPr>
        <w:t xml:space="preserve"> инспектора отдела обязан: </w:t>
      </w:r>
    </w:p>
    <w:p w:rsidR="00560F13" w:rsidRPr="00560F13" w:rsidRDefault="00560F13" w:rsidP="00560F1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0F13">
        <w:rPr>
          <w:rFonts w:cs="Times New Roman"/>
          <w:sz w:val="26"/>
          <w:szCs w:val="26"/>
        </w:rPr>
        <w:t xml:space="preserve">выполнять секретные работы и знакомится со сведениями, составляющими государственную тайну, к которым имеет допуск в силу своих должностных обязанностей; </w:t>
      </w:r>
    </w:p>
    <w:p w:rsidR="00560F13" w:rsidRDefault="00560F13" w:rsidP="00560F1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0F13">
        <w:rPr>
          <w:rFonts w:cs="Times New Roman"/>
          <w:sz w:val="26"/>
          <w:szCs w:val="26"/>
        </w:rPr>
        <w:t xml:space="preserve"> 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rFonts w:cs="Times New Roman"/>
          <w:sz w:val="26"/>
          <w:szCs w:val="26"/>
        </w:rPr>
        <w:t>;</w:t>
      </w:r>
    </w:p>
    <w:p w:rsidR="00920C46" w:rsidRPr="00920C46" w:rsidRDefault="00266FD3" w:rsidP="00266FD3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proofErr w:type="gramStart"/>
      <w:r w:rsidR="00560F13">
        <w:rPr>
          <w:rFonts w:cs="Times New Roman"/>
          <w:sz w:val="26"/>
          <w:szCs w:val="26"/>
        </w:rPr>
        <w:t>осуществлять</w:t>
      </w:r>
      <w:r w:rsidR="00920C46" w:rsidRPr="00920C46">
        <w:rPr>
          <w:rFonts w:cs="Times New Roman"/>
          <w:sz w:val="26"/>
          <w:szCs w:val="26"/>
        </w:rPr>
        <w:t xml:space="preserve"> прием и регистрацию налоговых деклараций в электронном и на бумажном носителе, подготовку, прием и </w:t>
      </w:r>
      <w:proofErr w:type="spellStart"/>
      <w:r w:rsidR="00920C46" w:rsidRPr="00920C46">
        <w:rPr>
          <w:rFonts w:cs="Times New Roman"/>
          <w:sz w:val="26"/>
          <w:szCs w:val="26"/>
        </w:rPr>
        <w:t>доопределение</w:t>
      </w:r>
      <w:proofErr w:type="spellEnd"/>
      <w:r w:rsidR="00920C46" w:rsidRPr="00920C46">
        <w:rPr>
          <w:rFonts w:cs="Times New Roman"/>
          <w:sz w:val="26"/>
          <w:szCs w:val="26"/>
        </w:rPr>
        <w:t xml:space="preserve"> деклараций по телекоммуникационным каналам связи (далее - ТКС), ввод и перенос деклараций в карточки расчетов с бюджетом (далее - КРСБ);</w:t>
      </w:r>
      <w:proofErr w:type="gramEnd"/>
    </w:p>
    <w:p w:rsidR="00920C46" w:rsidRPr="00920C46" w:rsidRDefault="00560F13" w:rsidP="00920C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ab/>
        <w:t>осуществлять</w:t>
      </w:r>
      <w:r w:rsidR="00920C46" w:rsidRPr="00920C46">
        <w:rPr>
          <w:rFonts w:cs="Times New Roman"/>
          <w:sz w:val="26"/>
          <w:szCs w:val="26"/>
        </w:rPr>
        <w:t xml:space="preserve"> прием заявлений, бухгалтерской отчетности и иных документов, служащих основанием для исчисления и уплаты налогов, сборов, взносов и других обязательных платежей в бюджетную систему Российской Федерации;</w:t>
      </w:r>
    </w:p>
    <w:p w:rsidR="00920C46" w:rsidRPr="00920C46" w:rsidRDefault="00560F13" w:rsidP="00920C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>осуществлять</w:t>
      </w:r>
      <w:r w:rsidR="00920C46" w:rsidRPr="00920C46">
        <w:rPr>
          <w:rFonts w:cs="Times New Roman"/>
          <w:sz w:val="26"/>
          <w:szCs w:val="26"/>
        </w:rPr>
        <w:t xml:space="preserve"> прием, регистрацию доверенностей на предоставление интересов уполномоченным представителям и ведение информационного ресурса «Доверенность»;</w:t>
      </w:r>
    </w:p>
    <w:p w:rsidR="00920C46" w:rsidRPr="00920C46" w:rsidRDefault="00560F13" w:rsidP="00920C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>осуществля</w:t>
      </w:r>
      <w:r w:rsidR="00920C46" w:rsidRPr="00920C46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920C46" w:rsidRPr="00920C46">
        <w:rPr>
          <w:rFonts w:cs="Times New Roman"/>
          <w:sz w:val="26"/>
          <w:szCs w:val="26"/>
        </w:rPr>
        <w:t xml:space="preserve"> прием и регистрацию заявлений на зачет, возврат и других документов, представляемых организациями и физическими лицами. Выдачу документов;</w:t>
      </w:r>
    </w:p>
    <w:p w:rsidR="00920C46" w:rsidRPr="00920C46" w:rsidRDefault="00560F13" w:rsidP="00920C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>осуществлять</w:t>
      </w:r>
      <w:r w:rsidR="00920C46" w:rsidRPr="00920C46">
        <w:rPr>
          <w:rFonts w:cs="Times New Roman"/>
          <w:sz w:val="26"/>
          <w:szCs w:val="26"/>
        </w:rPr>
        <w:t xml:space="preserve"> работу по предоставлению информации о состоянии расчетов по налогам, сборам, взносам по запросам налогоплательщиков, в том числе по телекоммуникационным  каналам связи;</w:t>
      </w:r>
    </w:p>
    <w:p w:rsidR="00920C46" w:rsidRPr="00920C46" w:rsidRDefault="00560F13" w:rsidP="00920C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>осуществлять</w:t>
      </w:r>
      <w:r w:rsidR="00920C46" w:rsidRPr="00920C46">
        <w:rPr>
          <w:rFonts w:cs="Times New Roman"/>
          <w:sz w:val="26"/>
          <w:szCs w:val="26"/>
        </w:rPr>
        <w:t xml:space="preserve"> индивидуальное устное информирование налогоплательщиков о действующем законодательстве</w:t>
      </w:r>
    </w:p>
    <w:p w:rsidR="00920C46" w:rsidRPr="00920C46" w:rsidRDefault="00560F13" w:rsidP="00920C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>осуществлять</w:t>
      </w:r>
      <w:r w:rsidR="00920C46" w:rsidRPr="00920C46">
        <w:rPr>
          <w:rFonts w:cs="Times New Roman"/>
          <w:sz w:val="26"/>
          <w:szCs w:val="26"/>
        </w:rPr>
        <w:t xml:space="preserve"> индивидуальное информирование налогоплательщиков на основании обращений в письменной форме;</w:t>
      </w:r>
    </w:p>
    <w:p w:rsidR="00920C46" w:rsidRPr="00920C46" w:rsidRDefault="00560F13" w:rsidP="00920C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>осуществлять</w:t>
      </w:r>
      <w:r w:rsidR="00920C46" w:rsidRPr="00920C46">
        <w:rPr>
          <w:rFonts w:cs="Times New Roman"/>
          <w:sz w:val="26"/>
          <w:szCs w:val="26"/>
        </w:rPr>
        <w:t xml:space="preserve"> индивидуальное информирование налогоплательщиков на основании обращений, переданных в электронном виде по ТКС</w:t>
      </w:r>
    </w:p>
    <w:p w:rsidR="00920C46" w:rsidRPr="00920C46" w:rsidRDefault="00920C46" w:rsidP="00920C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20C46">
        <w:rPr>
          <w:rFonts w:cs="Times New Roman"/>
          <w:sz w:val="26"/>
          <w:szCs w:val="26"/>
        </w:rPr>
        <w:tab/>
        <w:t xml:space="preserve">осуществляет прием заявлений, </w:t>
      </w:r>
    </w:p>
    <w:p w:rsidR="00920C46" w:rsidRPr="00920C46" w:rsidRDefault="00560F13" w:rsidP="00920C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>осуществлять</w:t>
      </w:r>
      <w:r w:rsidR="00920C46" w:rsidRPr="00920C46">
        <w:rPr>
          <w:rFonts w:cs="Times New Roman"/>
          <w:sz w:val="26"/>
          <w:szCs w:val="26"/>
        </w:rPr>
        <w:t xml:space="preserve"> регистрацию налогоплательщиков физических лиц в интернет сервис «Личный кабинет налогоплательщика для физических лиц» (далее – ЛК-2) и ведение информационного ресурса «Личный кабинет для налогоплательщиков физических лиц»;</w:t>
      </w:r>
    </w:p>
    <w:p w:rsidR="00920C46" w:rsidRPr="00920C46" w:rsidRDefault="00920C46" w:rsidP="00920C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20C46">
        <w:rPr>
          <w:rFonts w:cs="Times New Roman"/>
          <w:sz w:val="26"/>
          <w:szCs w:val="26"/>
        </w:rPr>
        <w:t>фор</w:t>
      </w:r>
      <w:r w:rsidR="00560F13">
        <w:rPr>
          <w:rFonts w:cs="Times New Roman"/>
          <w:sz w:val="26"/>
          <w:szCs w:val="26"/>
        </w:rPr>
        <w:t>мировать и осуществлять</w:t>
      </w:r>
      <w:r w:rsidRPr="00920C46">
        <w:rPr>
          <w:rFonts w:cs="Times New Roman"/>
          <w:sz w:val="26"/>
          <w:szCs w:val="26"/>
        </w:rPr>
        <w:t xml:space="preserve"> выдачу актов сверки расчетов налогоплательщика с бюджетом  по форме 23-а (краткая) и 23 (полная) в случае наличия расхождений данных налогового органа с данными налогоплательщика;</w:t>
      </w:r>
    </w:p>
    <w:p w:rsidR="00920C46" w:rsidRPr="00920C46" w:rsidRDefault="00560F13" w:rsidP="00920C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осуществлять</w:t>
      </w:r>
      <w:r w:rsidR="00920C46" w:rsidRPr="00DB0267">
        <w:rPr>
          <w:rFonts w:cs="Times New Roman"/>
          <w:sz w:val="26"/>
          <w:szCs w:val="26"/>
        </w:rPr>
        <w:t xml:space="preserve"> сверку расчетов по имущественным налогам физических лиц;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DB0267">
        <w:rPr>
          <w:rFonts w:cs="Times New Roman"/>
          <w:sz w:val="26"/>
          <w:szCs w:val="26"/>
        </w:rPr>
        <w:t>стикеров</w:t>
      </w:r>
      <w:proofErr w:type="spellEnd"/>
      <w:r w:rsidRPr="00DB0267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локально-вычислительных сетей (далее - ЛВС) инспекции, предоставленных ему (ей) для выполнения служебных обязанностей;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технологий).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Инспекции;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Инспекции;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9. В целях исполнения возложенных должностных обязанностей госу</w:t>
      </w:r>
      <w:r>
        <w:rPr>
          <w:rFonts w:cs="Times New Roman"/>
          <w:sz w:val="26"/>
          <w:szCs w:val="26"/>
        </w:rPr>
        <w:t>дарственный налоговый инспектор</w:t>
      </w:r>
      <w:r w:rsidRPr="00DB0267">
        <w:rPr>
          <w:rFonts w:cs="Times New Roman"/>
          <w:sz w:val="26"/>
          <w:szCs w:val="26"/>
        </w:rPr>
        <w:t xml:space="preserve"> отдела имеет право: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            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DB0267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B0267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 xml:space="preserve"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DB0267">
        <w:rPr>
          <w:rFonts w:cs="Times New Roman"/>
          <w:sz w:val="26"/>
          <w:szCs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DB0267">
        <w:rPr>
          <w:rFonts w:cs="Times New Roman"/>
          <w:sz w:val="26"/>
          <w:szCs w:val="26"/>
        </w:rPr>
        <w:t>рост</w:t>
      </w:r>
      <w:proofErr w:type="gramEnd"/>
      <w:r w:rsidRPr="00DB0267">
        <w:rPr>
          <w:rFonts w:cs="Times New Roman"/>
          <w:sz w:val="26"/>
          <w:szCs w:val="26"/>
        </w:rPr>
        <w:t xml:space="preserve"> на конкурсной основе;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на членство в профессиональном союзе;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 xml:space="preserve"> </w:t>
      </w:r>
      <w:proofErr w:type="gramStart"/>
      <w:r w:rsidRPr="00DB0267">
        <w:rPr>
          <w:rFonts w:cs="Times New Roman"/>
          <w:sz w:val="26"/>
          <w:szCs w:val="26"/>
        </w:rPr>
        <w:t>на</w:t>
      </w:r>
      <w:proofErr w:type="gramEnd"/>
      <w:r w:rsidRPr="00DB0267">
        <w:rPr>
          <w:rFonts w:cs="Times New Roman"/>
          <w:sz w:val="26"/>
          <w:szCs w:val="26"/>
        </w:rPr>
        <w:t xml:space="preserve">  </w:t>
      </w:r>
      <w:proofErr w:type="gramStart"/>
      <w:r w:rsidRPr="00DB0267">
        <w:rPr>
          <w:rFonts w:cs="Times New Roman"/>
          <w:sz w:val="26"/>
          <w:szCs w:val="26"/>
        </w:rPr>
        <w:t>проставления</w:t>
      </w:r>
      <w:proofErr w:type="gramEnd"/>
      <w:r w:rsidRPr="00DB0267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 xml:space="preserve"> знакомиться со сведениями, составляющими государственную тайну, при наличии оформленного допуска к государственной тайне.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10.</w:t>
      </w:r>
      <w:r w:rsidRPr="00DB0267">
        <w:t xml:space="preserve"> </w:t>
      </w:r>
      <w:proofErr w:type="gramStart"/>
      <w:r w:rsidRPr="00DB0267">
        <w:rPr>
          <w:rFonts w:cs="Times New Roman"/>
          <w:sz w:val="26"/>
          <w:szCs w:val="26"/>
        </w:rPr>
        <w:t xml:space="preserve">Государственный </w:t>
      </w:r>
      <w:r>
        <w:rPr>
          <w:rFonts w:cs="Times New Roman"/>
          <w:sz w:val="26"/>
          <w:szCs w:val="26"/>
        </w:rPr>
        <w:t>налоговый инспектор</w:t>
      </w:r>
      <w:r w:rsidRPr="00DB0267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УФНС России по Ставропольскому краю, утвержденным руководителем ФНС России 19 мая 2015 г., положением об Инспекции, утвержденным руководителем УФНС России по Ст</w:t>
      </w:r>
      <w:r w:rsidR="00266FD3">
        <w:rPr>
          <w:rFonts w:cs="Times New Roman"/>
          <w:sz w:val="26"/>
          <w:szCs w:val="26"/>
        </w:rPr>
        <w:t>авропольскому краю</w:t>
      </w:r>
      <w:proofErr w:type="gramEnd"/>
      <w:r w:rsidR="00266FD3">
        <w:rPr>
          <w:rFonts w:cs="Times New Roman"/>
          <w:sz w:val="26"/>
          <w:szCs w:val="26"/>
        </w:rPr>
        <w:t xml:space="preserve"> </w:t>
      </w:r>
      <w:r w:rsidRPr="00DB0267">
        <w:rPr>
          <w:rFonts w:cs="Times New Roman"/>
          <w:sz w:val="26"/>
          <w:szCs w:val="26"/>
        </w:rPr>
        <w:t xml:space="preserve">25 февраля 2015 года,  положением об отделе работы с налогоплательщиками, приказами (распоряжениями) ФНС России,  приказами УФНС России по Ставропольскому краю,  поручениями руководства УФНС России по Ставропольскому краю, приказами Инспекции.               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 xml:space="preserve">11. Государственный </w:t>
      </w:r>
      <w:r>
        <w:rPr>
          <w:rFonts w:cs="Times New Roman"/>
          <w:sz w:val="26"/>
          <w:szCs w:val="26"/>
        </w:rPr>
        <w:t>налоговый инспектор</w:t>
      </w:r>
      <w:r w:rsidRPr="00DB0267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266FD3" w:rsidRPr="00266FD3">
        <w:rPr>
          <w:rFonts w:cs="Times New Roman"/>
          <w:sz w:val="26"/>
          <w:szCs w:val="26"/>
        </w:rPr>
        <w:t>государственный налоговый инспектор</w:t>
      </w:r>
      <w:r w:rsidRPr="00DB0267">
        <w:rPr>
          <w:rFonts w:cs="Times New Roman"/>
          <w:sz w:val="26"/>
          <w:szCs w:val="26"/>
        </w:rPr>
        <w:t xml:space="preserve"> отдела несет ответственность: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B0267">
        <w:rPr>
          <w:rFonts w:cs="Times New Roman"/>
          <w:sz w:val="26"/>
          <w:szCs w:val="26"/>
        </w:rPr>
        <w:t>указаний</w:t>
      </w:r>
      <w:proofErr w:type="gramEnd"/>
      <w:r w:rsidRPr="00DB0267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lastRenderedPageBreak/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B0267" w:rsidRPr="00DB0267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20C46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B026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 краю,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B0267" w:rsidRPr="00920C46" w:rsidRDefault="00DB0267" w:rsidP="00DB02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920C46" w:rsidRPr="00920C46" w:rsidRDefault="00920C46" w:rsidP="00920C46">
      <w:pPr>
        <w:tabs>
          <w:tab w:val="left" w:pos="851"/>
          <w:tab w:val="left" w:pos="993"/>
        </w:tabs>
        <w:jc w:val="center"/>
        <w:rPr>
          <w:rFonts w:cs="Times New Roman"/>
          <w:b/>
          <w:sz w:val="26"/>
          <w:szCs w:val="26"/>
        </w:rPr>
      </w:pPr>
      <w:r w:rsidRPr="00920C46">
        <w:rPr>
          <w:rFonts w:cs="Times New Roman"/>
          <w:b/>
          <w:sz w:val="26"/>
          <w:szCs w:val="26"/>
        </w:rPr>
        <w:t>IV. Перечень вопросов, по которым государственный</w:t>
      </w:r>
    </w:p>
    <w:p w:rsidR="00920C46" w:rsidRPr="00920C46" w:rsidRDefault="00920C46" w:rsidP="00920C46">
      <w:pPr>
        <w:tabs>
          <w:tab w:val="left" w:pos="851"/>
          <w:tab w:val="left" w:pos="993"/>
        </w:tabs>
        <w:jc w:val="center"/>
        <w:rPr>
          <w:rFonts w:cs="Times New Roman"/>
          <w:b/>
          <w:sz w:val="26"/>
          <w:szCs w:val="26"/>
        </w:rPr>
      </w:pPr>
      <w:r w:rsidRPr="00920C46">
        <w:rPr>
          <w:rFonts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920C46" w:rsidRPr="00920C46" w:rsidRDefault="00920C46" w:rsidP="00920C46">
      <w:pPr>
        <w:tabs>
          <w:tab w:val="left" w:pos="851"/>
          <w:tab w:val="left" w:pos="993"/>
        </w:tabs>
        <w:jc w:val="center"/>
        <w:rPr>
          <w:rFonts w:cs="Times New Roman"/>
          <w:b/>
          <w:sz w:val="26"/>
          <w:szCs w:val="26"/>
        </w:rPr>
      </w:pPr>
      <w:r w:rsidRPr="00920C46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920C46" w:rsidRPr="00920C46" w:rsidRDefault="00920C46" w:rsidP="00920C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5E6654" w:rsidRDefault="005E6654" w:rsidP="005E6654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</w:t>
      </w:r>
      <w:r w:rsidRPr="005E6654">
        <w:rPr>
          <w:rFonts w:cs="Times New Roman"/>
          <w:sz w:val="26"/>
          <w:szCs w:val="26"/>
        </w:rPr>
        <w:t>12. 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5E6654" w:rsidRPr="005E6654" w:rsidRDefault="005E6654" w:rsidP="005E6654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  <w:r w:rsidRPr="005E6654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5E6654" w:rsidRPr="005E6654" w:rsidRDefault="005E6654" w:rsidP="005E6654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  <w:r w:rsidRPr="005E6654">
        <w:rPr>
          <w:rFonts w:cs="Times New Roman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5E6654" w:rsidRPr="005E6654" w:rsidRDefault="005E6654" w:rsidP="005E6654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</w:t>
      </w:r>
      <w:r w:rsidRPr="005E6654">
        <w:rPr>
          <w:rFonts w:cs="Times New Roman"/>
          <w:sz w:val="26"/>
          <w:szCs w:val="26"/>
        </w:rPr>
        <w:t>13.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5E6654" w:rsidRPr="005E6654" w:rsidRDefault="005E6654" w:rsidP="005E6654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  <w:r w:rsidRPr="005E6654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E6654" w:rsidRDefault="005E6654" w:rsidP="005E6654">
      <w:pPr>
        <w:autoSpaceDE w:val="0"/>
        <w:autoSpaceDN w:val="0"/>
        <w:adjustRightInd w:val="0"/>
        <w:ind w:firstLine="0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5E6654">
        <w:rPr>
          <w:rFonts w:cs="Times New Roman"/>
          <w:sz w:val="26"/>
          <w:szCs w:val="26"/>
        </w:rPr>
        <w:t>иными вопросами в соответствии с должностным регламентом</w:t>
      </w:r>
      <w:r>
        <w:rPr>
          <w:rFonts w:cs="Times New Roman"/>
          <w:sz w:val="26"/>
          <w:szCs w:val="26"/>
        </w:rPr>
        <w:t>.</w:t>
      </w:r>
      <w:r w:rsidRPr="005E6654">
        <w:rPr>
          <w:rFonts w:eastAsia="Times New Roman" w:cs="Times New Roman"/>
          <w:b/>
          <w:sz w:val="26"/>
          <w:szCs w:val="26"/>
          <w:lang w:eastAsia="ru-RU"/>
        </w:rPr>
        <w:t xml:space="preserve"> </w:t>
      </w:r>
    </w:p>
    <w:p w:rsidR="005E6654" w:rsidRDefault="005E6654" w:rsidP="005E6654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DB0267" w:rsidRPr="00DB0267" w:rsidRDefault="00DB0267" w:rsidP="005E6654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B0267">
        <w:rPr>
          <w:rFonts w:eastAsia="Times New Roman" w:cs="Times New Roman"/>
          <w:b/>
          <w:sz w:val="26"/>
          <w:szCs w:val="26"/>
          <w:lang w:eastAsia="ru-RU"/>
        </w:rPr>
        <w:t>V. Перечень вопросов, по которым государственный</w:t>
      </w:r>
    </w:p>
    <w:p w:rsidR="00DB0267" w:rsidRPr="00DB0267" w:rsidRDefault="00DB0267" w:rsidP="00DB0267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B0267">
        <w:rPr>
          <w:rFonts w:eastAsia="Times New Roman" w:cs="Times New Roman"/>
          <w:b/>
          <w:sz w:val="26"/>
          <w:szCs w:val="26"/>
          <w:lang w:eastAsia="ru-RU"/>
        </w:rPr>
        <w:t>налоговый инспектор вправе или обязан участвовать</w:t>
      </w:r>
    </w:p>
    <w:p w:rsidR="00DB0267" w:rsidRPr="00DB0267" w:rsidRDefault="00DB0267" w:rsidP="00DB0267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B0267">
        <w:rPr>
          <w:rFonts w:eastAsia="Times New Roman" w:cs="Times New Roman"/>
          <w:b/>
          <w:sz w:val="26"/>
          <w:szCs w:val="26"/>
          <w:lang w:eastAsia="ru-RU"/>
        </w:rPr>
        <w:t>при подготовке проектов нормативных правовых актов</w:t>
      </w:r>
    </w:p>
    <w:p w:rsidR="00DB0267" w:rsidRPr="00DB0267" w:rsidRDefault="00DB0267" w:rsidP="00DB0267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B0267">
        <w:rPr>
          <w:rFonts w:eastAsia="Times New Roman" w:cs="Times New Roman"/>
          <w:b/>
          <w:sz w:val="26"/>
          <w:szCs w:val="26"/>
          <w:lang w:eastAsia="ru-RU"/>
        </w:rPr>
        <w:t>и (или) проектов управленческих и иных решений</w:t>
      </w:r>
    </w:p>
    <w:p w:rsidR="00DB0267" w:rsidRPr="00DB0267" w:rsidRDefault="00DB0267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5E6654" w:rsidRPr="005E6654" w:rsidRDefault="005E6654" w:rsidP="005E6654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  </w:t>
      </w:r>
      <w:r w:rsidRPr="005E6654">
        <w:rPr>
          <w:rFonts w:eastAsia="Times New Roman" w:cs="Times New Roman"/>
          <w:sz w:val="26"/>
          <w:szCs w:val="26"/>
          <w:lang w:eastAsia="ru-RU"/>
        </w:rPr>
        <w:t>14.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E6654" w:rsidRPr="005E6654" w:rsidRDefault="005E6654" w:rsidP="005E6654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</w:t>
      </w:r>
      <w:r w:rsidRPr="005E6654">
        <w:rPr>
          <w:rFonts w:eastAsia="Times New Roman" w:cs="Times New Roman"/>
          <w:sz w:val="26"/>
          <w:szCs w:val="26"/>
          <w:lang w:eastAsia="ru-RU"/>
        </w:rPr>
        <w:t xml:space="preserve">государственный налоговый инспектор в соответствии со своей компетенцией вправе участвовать в подготовке локальных нормативных актов и (или) проектов </w:t>
      </w:r>
      <w:r>
        <w:rPr>
          <w:rFonts w:eastAsia="Times New Roman" w:cs="Times New Roman"/>
          <w:sz w:val="26"/>
          <w:szCs w:val="26"/>
          <w:lang w:eastAsia="ru-RU"/>
        </w:rPr>
        <w:t>И</w:t>
      </w:r>
      <w:r w:rsidRPr="005E6654">
        <w:rPr>
          <w:rFonts w:eastAsia="Times New Roman" w:cs="Times New Roman"/>
          <w:sz w:val="26"/>
          <w:szCs w:val="26"/>
          <w:lang w:eastAsia="ru-RU"/>
        </w:rPr>
        <w:t>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5E6654" w:rsidRPr="005E6654" w:rsidRDefault="005E6654" w:rsidP="005E6654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  </w:t>
      </w:r>
      <w:r w:rsidRPr="005E6654">
        <w:rPr>
          <w:rFonts w:eastAsia="Times New Roman" w:cs="Times New Roman"/>
          <w:sz w:val="26"/>
          <w:szCs w:val="26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E6654" w:rsidRPr="005E6654" w:rsidRDefault="005E6654" w:rsidP="005E6654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 </w:t>
      </w:r>
      <w:r w:rsidRPr="005E6654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DB0267" w:rsidRPr="00DB0267" w:rsidRDefault="005E6654" w:rsidP="005E6654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 </w:t>
      </w:r>
      <w:r w:rsidRPr="005E6654">
        <w:rPr>
          <w:rFonts w:eastAsia="Times New Roman" w:cs="Times New Roman"/>
          <w:sz w:val="26"/>
          <w:szCs w:val="26"/>
          <w:lang w:eastAsia="ru-RU"/>
        </w:rPr>
        <w:t>иных актов по поручению руководства Инспекции.</w:t>
      </w:r>
    </w:p>
    <w:p w:rsidR="00C12BE2" w:rsidRDefault="00C12BE2" w:rsidP="00DB0267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C12BE2" w:rsidRDefault="00C12BE2" w:rsidP="00DB0267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DB0267" w:rsidRPr="00DB0267" w:rsidRDefault="00DB0267" w:rsidP="00DB0267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bookmarkStart w:id="1" w:name="_GoBack"/>
      <w:bookmarkEnd w:id="1"/>
      <w:r w:rsidRPr="00DB0267">
        <w:rPr>
          <w:rFonts w:eastAsia="Times New Roman" w:cs="Times New Roman"/>
          <w:b/>
          <w:sz w:val="26"/>
          <w:szCs w:val="26"/>
          <w:lang w:eastAsia="ru-RU"/>
        </w:rPr>
        <w:lastRenderedPageBreak/>
        <w:t>VI. Сроки и процедуры подготовки, рассмотрения проектов</w:t>
      </w:r>
    </w:p>
    <w:p w:rsidR="00DB0267" w:rsidRPr="00DB0267" w:rsidRDefault="00DB0267" w:rsidP="00DB0267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B0267">
        <w:rPr>
          <w:rFonts w:eastAsia="Times New Roman" w:cs="Times New Roman"/>
          <w:b/>
          <w:sz w:val="26"/>
          <w:szCs w:val="26"/>
          <w:lang w:eastAsia="ru-RU"/>
        </w:rPr>
        <w:t>управленческих и иных решений, порядок согласования</w:t>
      </w:r>
    </w:p>
    <w:p w:rsidR="00DB0267" w:rsidRPr="00DB0267" w:rsidRDefault="00DB0267" w:rsidP="00DB0267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DB0267">
        <w:rPr>
          <w:rFonts w:eastAsia="Times New Roman" w:cs="Times New Roman"/>
          <w:b/>
          <w:sz w:val="26"/>
          <w:szCs w:val="26"/>
          <w:lang w:eastAsia="ru-RU"/>
        </w:rPr>
        <w:t>и принятия данных решений</w:t>
      </w:r>
    </w:p>
    <w:p w:rsidR="00DB0267" w:rsidRPr="00DB0267" w:rsidRDefault="00DB0267" w:rsidP="00DB0267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16</w:t>
      </w:r>
      <w:r w:rsidRPr="00DB0267">
        <w:rPr>
          <w:rFonts w:eastAsia="Times New Roman" w:cs="Times New Roman"/>
          <w:sz w:val="26"/>
          <w:szCs w:val="26"/>
          <w:lang w:eastAsia="ru-RU"/>
        </w:rPr>
        <w:t>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B0267" w:rsidRPr="00DB0267" w:rsidRDefault="00DB0267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B0267" w:rsidRPr="00DB0267" w:rsidRDefault="00DB0267" w:rsidP="00DB0267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B0267">
        <w:rPr>
          <w:rFonts w:eastAsia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DB0267" w:rsidRPr="00DB0267" w:rsidRDefault="00DB0267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B0267" w:rsidRPr="00DB0267" w:rsidRDefault="00DB0267" w:rsidP="00DB0267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17</w:t>
      </w:r>
      <w:r w:rsidRPr="00DB0267">
        <w:rPr>
          <w:rFonts w:eastAsia="Times New Roman" w:cs="Times New Roman"/>
          <w:sz w:val="26"/>
          <w:szCs w:val="26"/>
          <w:lang w:eastAsia="ru-RU"/>
        </w:rPr>
        <w:t>. </w:t>
      </w:r>
      <w:proofErr w:type="gramStart"/>
      <w:r w:rsidRPr="00DB0267">
        <w:rPr>
          <w:rFonts w:eastAsia="Times New Roman" w:cs="Times New Roman"/>
          <w:sz w:val="26"/>
          <w:szCs w:val="26"/>
          <w:lang w:eastAsia="ru-RU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DB0267">
          <w:rPr>
            <w:rFonts w:eastAsia="Times New Roman" w:cs="Times New Roman"/>
            <w:color w:val="0000FF"/>
            <w:sz w:val="26"/>
            <w:szCs w:val="26"/>
            <w:lang w:eastAsia="ru-RU"/>
          </w:rPr>
          <w:t>принципов</w:t>
        </w:r>
      </w:hyperlink>
      <w:r w:rsidRPr="00DB0267">
        <w:rPr>
          <w:rFonts w:eastAsia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DB0267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DB0267">
        <w:rPr>
          <w:rFonts w:eastAsia="Times New Roman" w:cs="Times New Roman"/>
          <w:sz w:val="26"/>
          <w:szCs w:val="26"/>
          <w:lang w:eastAsia="ru-RU"/>
        </w:rPr>
        <w:t xml:space="preserve">Российской Федерации, 2002, № 33, ст. 3196; 2007, № 13, ст. 1531; 2009, № 29, ст. 3658), и требований к служебному поведению, установленных </w:t>
      </w:r>
      <w:hyperlink r:id="rId14" w:history="1">
        <w:r w:rsidRPr="00DB0267">
          <w:rPr>
            <w:rFonts w:eastAsia="Times New Roman" w:cs="Times New Roman"/>
            <w:color w:val="0000FF"/>
            <w:sz w:val="26"/>
            <w:szCs w:val="26"/>
            <w:lang w:eastAsia="ru-RU"/>
          </w:rPr>
          <w:t>статьей 18</w:t>
        </w:r>
      </w:hyperlink>
      <w:r w:rsidRPr="00DB0267">
        <w:rPr>
          <w:rFonts w:eastAsia="Times New Roman" w:cs="Times New Roman"/>
          <w:sz w:val="26"/>
          <w:szCs w:val="26"/>
          <w:lang w:eastAsia="ru-RU"/>
        </w:rPr>
        <w:t xml:space="preserve"> Федерального закона от 27 июля 2004 года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B0267" w:rsidRPr="00DB0267" w:rsidRDefault="00DB0267" w:rsidP="00DB0267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sz w:val="26"/>
          <w:szCs w:val="26"/>
          <w:lang w:eastAsia="ru-RU"/>
        </w:rPr>
      </w:pPr>
    </w:p>
    <w:p w:rsidR="00DB0267" w:rsidRPr="00DB0267" w:rsidRDefault="00DB0267" w:rsidP="00DB0267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B0267">
        <w:rPr>
          <w:rFonts w:eastAsia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DB0267" w:rsidRPr="00DB0267" w:rsidRDefault="00DB0267" w:rsidP="00DB0267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B0267">
        <w:rPr>
          <w:rFonts w:eastAsia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DB0267">
        <w:rPr>
          <w:rFonts w:eastAsia="Times New Roman" w:cs="Times New Roman"/>
          <w:b/>
          <w:sz w:val="26"/>
          <w:szCs w:val="26"/>
          <w:lang w:eastAsia="ru-RU"/>
        </w:rPr>
        <w:t>с</w:t>
      </w:r>
      <w:proofErr w:type="gramEnd"/>
      <w:r w:rsidRPr="00DB0267">
        <w:rPr>
          <w:rFonts w:eastAsia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DB0267" w:rsidRPr="00DB0267" w:rsidRDefault="00DB0267" w:rsidP="00DB0267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B0267">
        <w:rPr>
          <w:rFonts w:eastAsia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DB0267" w:rsidRPr="00DB0267" w:rsidRDefault="00DB0267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B0267" w:rsidRPr="00DB0267" w:rsidRDefault="00DB0267" w:rsidP="00DB0267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B0267">
        <w:rPr>
          <w:rFonts w:eastAsia="Times New Roman" w:cs="Times New Roman"/>
          <w:sz w:val="26"/>
          <w:szCs w:val="26"/>
          <w:lang w:eastAsia="ru-RU"/>
        </w:rPr>
        <w:t>1</w:t>
      </w:r>
      <w:r>
        <w:rPr>
          <w:rFonts w:eastAsia="Times New Roman" w:cs="Times New Roman"/>
          <w:sz w:val="26"/>
          <w:szCs w:val="26"/>
          <w:lang w:eastAsia="ru-RU"/>
        </w:rPr>
        <w:t>8</w:t>
      </w:r>
      <w:r w:rsidRPr="00DB0267">
        <w:rPr>
          <w:rFonts w:eastAsia="Times New Roman" w:cs="Times New Roman"/>
          <w:sz w:val="26"/>
          <w:szCs w:val="26"/>
          <w:lang w:eastAsia="ru-RU"/>
        </w:rPr>
        <w:t xml:space="preserve">. В соответствии с замещаемой должностью и в пределах функциональной компетенции государственный налоговый инспектор выполняет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5E6654">
        <w:rPr>
          <w:rFonts w:eastAsia="Times New Roman" w:cs="Times New Roman"/>
          <w:sz w:val="26"/>
          <w:szCs w:val="26"/>
          <w:lang w:eastAsia="ru-RU"/>
        </w:rPr>
        <w:t>И</w:t>
      </w:r>
      <w:r w:rsidRPr="00DB0267">
        <w:rPr>
          <w:rFonts w:eastAsia="Times New Roman" w:cs="Times New Roman"/>
          <w:sz w:val="26"/>
          <w:szCs w:val="26"/>
          <w:lang w:eastAsia="ru-RU"/>
        </w:rPr>
        <w:t>нспекцией:</w:t>
      </w:r>
    </w:p>
    <w:p w:rsidR="00DB0267" w:rsidRPr="00DB0267" w:rsidRDefault="00DB0267" w:rsidP="00DB0267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B0267">
        <w:rPr>
          <w:rFonts w:eastAsia="Times New Roman" w:cs="Times New Roman"/>
          <w:sz w:val="26"/>
          <w:szCs w:val="26"/>
          <w:lang w:eastAsia="ru-RU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B0267" w:rsidRPr="00DB0267" w:rsidRDefault="00DB0267" w:rsidP="00DB0267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B0267">
        <w:rPr>
          <w:rFonts w:eastAsia="Times New Roman" w:cs="Times New Roman"/>
          <w:sz w:val="26"/>
          <w:szCs w:val="26"/>
          <w:lang w:eastAsia="ru-RU"/>
        </w:rPr>
        <w:t>ин</w:t>
      </w:r>
      <w:r w:rsidRPr="00DB0267">
        <w:rPr>
          <w:rFonts w:eastAsia="Times New Roman" w:cs="Times New Roman"/>
          <w:bCs/>
          <w:sz w:val="26"/>
          <w:szCs w:val="26"/>
          <w:lang w:eastAsia="ru-RU"/>
        </w:rPr>
        <w:t>формирование налогоплательщиков по результатам контрольной деятельности налоговых органов.</w:t>
      </w:r>
    </w:p>
    <w:p w:rsidR="00DB0267" w:rsidRPr="00DB0267" w:rsidRDefault="00DB0267" w:rsidP="00DB0267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sz w:val="26"/>
          <w:szCs w:val="26"/>
          <w:lang w:eastAsia="ru-RU"/>
        </w:rPr>
      </w:pPr>
    </w:p>
    <w:p w:rsidR="00DB0267" w:rsidRPr="00DB0267" w:rsidRDefault="00DB0267" w:rsidP="00DB0267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B0267">
        <w:rPr>
          <w:rFonts w:eastAsia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DB0267" w:rsidRPr="00DB0267" w:rsidRDefault="00DB0267" w:rsidP="00DB0267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B0267">
        <w:rPr>
          <w:rFonts w:eastAsia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DB0267" w:rsidRPr="00DB0267" w:rsidRDefault="00DB0267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B0267" w:rsidRPr="00DB0267" w:rsidRDefault="00DB0267" w:rsidP="00DB0267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19</w:t>
      </w:r>
      <w:r w:rsidRPr="00DB0267">
        <w:rPr>
          <w:rFonts w:eastAsia="Times New Roman" w:cs="Times New Roman"/>
          <w:sz w:val="26"/>
          <w:szCs w:val="26"/>
          <w:lang w:eastAsia="ru-RU"/>
        </w:rPr>
        <w:t>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B0267" w:rsidRPr="00DB0267" w:rsidRDefault="00DB0267" w:rsidP="00DB0267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B0267">
        <w:rPr>
          <w:rFonts w:eastAsia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0267" w:rsidRPr="00DB0267" w:rsidRDefault="00DB0267" w:rsidP="00DB0267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B0267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B0267" w:rsidRPr="00DB0267" w:rsidRDefault="00DB0267" w:rsidP="00DB0267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B0267">
        <w:rPr>
          <w:rFonts w:eastAsia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0267" w:rsidRPr="00DB0267" w:rsidRDefault="00DB0267" w:rsidP="00DB0267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B0267">
        <w:rPr>
          <w:rFonts w:eastAsia="Times New Roman" w:cs="Times New Roman"/>
          <w:sz w:val="26"/>
          <w:szCs w:val="26"/>
          <w:lang w:eastAsia="ru-RU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0267" w:rsidRPr="00DB0267" w:rsidRDefault="00DB0267" w:rsidP="00DB0267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B0267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0267" w:rsidRPr="00DB0267" w:rsidRDefault="00DB0267" w:rsidP="00DB0267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B0267">
        <w:rPr>
          <w:rFonts w:eastAsia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0267" w:rsidRPr="00DB0267" w:rsidRDefault="00DB0267" w:rsidP="00DB0267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B0267">
        <w:rPr>
          <w:rFonts w:eastAsia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DB0267" w:rsidRPr="00DB0267" w:rsidRDefault="00DB0267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B0267" w:rsidRPr="00DB0267" w:rsidRDefault="00DB0267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8"/>
        <w:gridCol w:w="4946"/>
      </w:tblGrid>
      <w:tr w:rsidR="00DB0267" w:rsidRPr="00DB0267" w:rsidTr="008B5DCD">
        <w:tc>
          <w:tcPr>
            <w:tcW w:w="5210" w:type="dxa"/>
          </w:tcPr>
          <w:p w:rsidR="00DB0267" w:rsidRPr="00DB0267" w:rsidRDefault="00DB0267" w:rsidP="00DB0267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B0267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Начальник отдела </w:t>
            </w:r>
          </w:p>
          <w:p w:rsidR="00DB0267" w:rsidRPr="00DB0267" w:rsidRDefault="00DB0267" w:rsidP="00DB0267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B0267">
              <w:rPr>
                <w:rFonts w:eastAsia="Times New Roman" w:cs="Times New Roman"/>
                <w:sz w:val="26"/>
                <w:szCs w:val="26"/>
                <w:lang w:eastAsia="ru-RU"/>
              </w:rPr>
              <w:t>работы с налогоплательщиками</w:t>
            </w:r>
          </w:p>
        </w:tc>
        <w:tc>
          <w:tcPr>
            <w:tcW w:w="5211" w:type="dxa"/>
          </w:tcPr>
          <w:p w:rsidR="00DB0267" w:rsidRPr="00DB0267" w:rsidRDefault="00DB0267" w:rsidP="00DB026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B0267" w:rsidRPr="00DB0267" w:rsidRDefault="00DB0267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6A1EB6" w:rsidRPr="00DB0267" w:rsidRDefault="006A1EB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sectPr w:rsidR="006A1EB6" w:rsidRPr="00DB0267" w:rsidSect="00C229ED">
      <w:headerReference w:type="default" r:id="rId1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277" w:rsidRDefault="00A26277" w:rsidP="003B7A81">
      <w:r>
        <w:separator/>
      </w:r>
    </w:p>
  </w:endnote>
  <w:endnote w:type="continuationSeparator" w:id="0">
    <w:p w:rsidR="00A26277" w:rsidRDefault="00A2627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277" w:rsidRDefault="00A26277" w:rsidP="003B7A81">
      <w:r>
        <w:separator/>
      </w:r>
    </w:p>
  </w:footnote>
  <w:footnote w:type="continuationSeparator" w:id="0">
    <w:p w:rsidR="00A26277" w:rsidRDefault="00A2627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63F10" w:rsidRPr="00B310A4" w:rsidRDefault="00A63F1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12BE2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63F10" w:rsidRPr="00B310A4" w:rsidRDefault="00A63F1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100CE7"/>
    <w:rsid w:val="00101D17"/>
    <w:rsid w:val="00102E67"/>
    <w:rsid w:val="00121DFA"/>
    <w:rsid w:val="00126A3B"/>
    <w:rsid w:val="00135553"/>
    <w:rsid w:val="00141E3E"/>
    <w:rsid w:val="0015548D"/>
    <w:rsid w:val="001559CE"/>
    <w:rsid w:val="00165B7A"/>
    <w:rsid w:val="001665C3"/>
    <w:rsid w:val="00175938"/>
    <w:rsid w:val="00192A8B"/>
    <w:rsid w:val="00197B36"/>
    <w:rsid w:val="001A0913"/>
    <w:rsid w:val="001B1490"/>
    <w:rsid w:val="001B5BBA"/>
    <w:rsid w:val="001C44F6"/>
    <w:rsid w:val="001C7759"/>
    <w:rsid w:val="001D2783"/>
    <w:rsid w:val="001E1592"/>
    <w:rsid w:val="001E3BF4"/>
    <w:rsid w:val="001F1715"/>
    <w:rsid w:val="001F68ED"/>
    <w:rsid w:val="002138EB"/>
    <w:rsid w:val="002160F5"/>
    <w:rsid w:val="0022091F"/>
    <w:rsid w:val="00222F53"/>
    <w:rsid w:val="002368E0"/>
    <w:rsid w:val="0025122B"/>
    <w:rsid w:val="00254973"/>
    <w:rsid w:val="00254D09"/>
    <w:rsid w:val="00266FD3"/>
    <w:rsid w:val="0028059E"/>
    <w:rsid w:val="00295029"/>
    <w:rsid w:val="002A5FA6"/>
    <w:rsid w:val="002A7D55"/>
    <w:rsid w:val="002B3231"/>
    <w:rsid w:val="002B7A62"/>
    <w:rsid w:val="002B7B08"/>
    <w:rsid w:val="002D182B"/>
    <w:rsid w:val="002D1878"/>
    <w:rsid w:val="002D4283"/>
    <w:rsid w:val="002E3F74"/>
    <w:rsid w:val="002F5B24"/>
    <w:rsid w:val="00306139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1657"/>
    <w:rsid w:val="003927C8"/>
    <w:rsid w:val="00397C11"/>
    <w:rsid w:val="003A43AB"/>
    <w:rsid w:val="003B7A81"/>
    <w:rsid w:val="003C1C90"/>
    <w:rsid w:val="003C4B94"/>
    <w:rsid w:val="003C4D68"/>
    <w:rsid w:val="003D1654"/>
    <w:rsid w:val="003D17EA"/>
    <w:rsid w:val="003D4EFF"/>
    <w:rsid w:val="003F31BE"/>
    <w:rsid w:val="00404AE7"/>
    <w:rsid w:val="0041019D"/>
    <w:rsid w:val="004216D7"/>
    <w:rsid w:val="004229E4"/>
    <w:rsid w:val="0044318B"/>
    <w:rsid w:val="00452018"/>
    <w:rsid w:val="004724F9"/>
    <w:rsid w:val="004776BC"/>
    <w:rsid w:val="0049073B"/>
    <w:rsid w:val="00490F67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7353"/>
    <w:rsid w:val="004B7646"/>
    <w:rsid w:val="004D3338"/>
    <w:rsid w:val="004F5964"/>
    <w:rsid w:val="005165E6"/>
    <w:rsid w:val="00526FFE"/>
    <w:rsid w:val="0053153E"/>
    <w:rsid w:val="00532AAD"/>
    <w:rsid w:val="00536AA0"/>
    <w:rsid w:val="00537E24"/>
    <w:rsid w:val="005411E7"/>
    <w:rsid w:val="00543D30"/>
    <w:rsid w:val="005474EB"/>
    <w:rsid w:val="00560360"/>
    <w:rsid w:val="00560F13"/>
    <w:rsid w:val="005626AD"/>
    <w:rsid w:val="00562CDA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B499F"/>
    <w:rsid w:val="005C0179"/>
    <w:rsid w:val="005D1E6A"/>
    <w:rsid w:val="005D7ABC"/>
    <w:rsid w:val="005E6654"/>
    <w:rsid w:val="00601C5B"/>
    <w:rsid w:val="00622B54"/>
    <w:rsid w:val="00630988"/>
    <w:rsid w:val="00633D53"/>
    <w:rsid w:val="0064507A"/>
    <w:rsid w:val="006618E5"/>
    <w:rsid w:val="00662DD6"/>
    <w:rsid w:val="006712FE"/>
    <w:rsid w:val="00671440"/>
    <w:rsid w:val="00674287"/>
    <w:rsid w:val="00681090"/>
    <w:rsid w:val="00683559"/>
    <w:rsid w:val="00685DA3"/>
    <w:rsid w:val="006877ED"/>
    <w:rsid w:val="00695CD9"/>
    <w:rsid w:val="006A1EB6"/>
    <w:rsid w:val="006A44FB"/>
    <w:rsid w:val="006A5528"/>
    <w:rsid w:val="006B632D"/>
    <w:rsid w:val="006C7559"/>
    <w:rsid w:val="006D1DF5"/>
    <w:rsid w:val="006D5E90"/>
    <w:rsid w:val="006E0D44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21456"/>
    <w:rsid w:val="00733031"/>
    <w:rsid w:val="007423E7"/>
    <w:rsid w:val="00757903"/>
    <w:rsid w:val="00765E4A"/>
    <w:rsid w:val="007702BC"/>
    <w:rsid w:val="00775378"/>
    <w:rsid w:val="00783E24"/>
    <w:rsid w:val="00786621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A25"/>
    <w:rsid w:val="007D5B2B"/>
    <w:rsid w:val="007E0D1C"/>
    <w:rsid w:val="007E3D90"/>
    <w:rsid w:val="007F339E"/>
    <w:rsid w:val="007F3D35"/>
    <w:rsid w:val="007F6BF4"/>
    <w:rsid w:val="00802DE2"/>
    <w:rsid w:val="00804AB6"/>
    <w:rsid w:val="00806B0C"/>
    <w:rsid w:val="0080706B"/>
    <w:rsid w:val="00812BFB"/>
    <w:rsid w:val="0081666B"/>
    <w:rsid w:val="00821448"/>
    <w:rsid w:val="00822936"/>
    <w:rsid w:val="00853985"/>
    <w:rsid w:val="00870210"/>
    <w:rsid w:val="00874B42"/>
    <w:rsid w:val="00875749"/>
    <w:rsid w:val="00877280"/>
    <w:rsid w:val="00882463"/>
    <w:rsid w:val="00893296"/>
    <w:rsid w:val="008971B7"/>
    <w:rsid w:val="008A5EB3"/>
    <w:rsid w:val="008C02A7"/>
    <w:rsid w:val="008E4B65"/>
    <w:rsid w:val="008F7217"/>
    <w:rsid w:val="0091065C"/>
    <w:rsid w:val="00920C46"/>
    <w:rsid w:val="00926516"/>
    <w:rsid w:val="00933CCA"/>
    <w:rsid w:val="00940EED"/>
    <w:rsid w:val="009417F1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168A1"/>
    <w:rsid w:val="00A2339B"/>
    <w:rsid w:val="00A2616D"/>
    <w:rsid w:val="00A26277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3F10"/>
    <w:rsid w:val="00A648BC"/>
    <w:rsid w:val="00A77A66"/>
    <w:rsid w:val="00A81ABF"/>
    <w:rsid w:val="00A83B0E"/>
    <w:rsid w:val="00A84C4F"/>
    <w:rsid w:val="00AA0D13"/>
    <w:rsid w:val="00AB1ACA"/>
    <w:rsid w:val="00AB776B"/>
    <w:rsid w:val="00AC5F96"/>
    <w:rsid w:val="00AE00D3"/>
    <w:rsid w:val="00AF09BA"/>
    <w:rsid w:val="00AF1271"/>
    <w:rsid w:val="00AF4BFF"/>
    <w:rsid w:val="00AF5151"/>
    <w:rsid w:val="00AF55C8"/>
    <w:rsid w:val="00AF7AB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470A0"/>
    <w:rsid w:val="00B55FDC"/>
    <w:rsid w:val="00B56172"/>
    <w:rsid w:val="00B7300E"/>
    <w:rsid w:val="00B838EC"/>
    <w:rsid w:val="00B83955"/>
    <w:rsid w:val="00B85515"/>
    <w:rsid w:val="00B87712"/>
    <w:rsid w:val="00B916D9"/>
    <w:rsid w:val="00B94E6F"/>
    <w:rsid w:val="00B97583"/>
    <w:rsid w:val="00BA51E1"/>
    <w:rsid w:val="00BB3568"/>
    <w:rsid w:val="00BB3D0B"/>
    <w:rsid w:val="00BE4F2D"/>
    <w:rsid w:val="00BE52D9"/>
    <w:rsid w:val="00BF7391"/>
    <w:rsid w:val="00C061A4"/>
    <w:rsid w:val="00C12BE2"/>
    <w:rsid w:val="00C158E5"/>
    <w:rsid w:val="00C20C8F"/>
    <w:rsid w:val="00C212E5"/>
    <w:rsid w:val="00C229ED"/>
    <w:rsid w:val="00C23B14"/>
    <w:rsid w:val="00C24828"/>
    <w:rsid w:val="00C407EE"/>
    <w:rsid w:val="00C42C4F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B4E5F"/>
    <w:rsid w:val="00CC0905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1F74"/>
    <w:rsid w:val="00D1572F"/>
    <w:rsid w:val="00D2637A"/>
    <w:rsid w:val="00D270CA"/>
    <w:rsid w:val="00D457FF"/>
    <w:rsid w:val="00D47924"/>
    <w:rsid w:val="00D638AD"/>
    <w:rsid w:val="00D6462A"/>
    <w:rsid w:val="00D730DE"/>
    <w:rsid w:val="00D75100"/>
    <w:rsid w:val="00D7769A"/>
    <w:rsid w:val="00D90501"/>
    <w:rsid w:val="00D90F0C"/>
    <w:rsid w:val="00DA5D96"/>
    <w:rsid w:val="00DB0267"/>
    <w:rsid w:val="00DC6279"/>
    <w:rsid w:val="00DC6C36"/>
    <w:rsid w:val="00DD1315"/>
    <w:rsid w:val="00DE6D86"/>
    <w:rsid w:val="00DE6E00"/>
    <w:rsid w:val="00DE781E"/>
    <w:rsid w:val="00E005FE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A1EE0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15548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1554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5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512DEC0FF935002460511C1FB6E14F2856D4B527921D9CE1083D296F6CE4835340CF52654FCEs532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D2644BA7DF46386ACF00C25CCDA8044D1E6BAF9D3ECB02F626D41FB9xA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D2644BA7DF46386ACF00C25CCDA807451A69AF9A3ECB02F626D41FB9xA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0E6D2644BA7DF46386ACF00C25CCDA8074C1E6BA39C3ECB02F626D41FB9x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E6D2644BA7DF46386ACF00C25CCDA807451D6EAE9D3ECB02F626D41FB9xAH" TargetMode="External"/><Relationship Id="rId14" Type="http://schemas.openxmlformats.org/officeDocument/2006/relationships/hyperlink" Target="consultantplus://offline/ref=F8512DEC0FF935002460511C1FB6E14F225FD3B5299D4096E951312B6863BB945409C353654FCC5Cs23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BD923-E956-465F-8498-AA3A2698E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4220</Words>
  <Characters>24054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Волгина Елена Викторовна</cp:lastModifiedBy>
  <cp:revision>3</cp:revision>
  <cp:lastPrinted>2018-02-20T11:53:00Z</cp:lastPrinted>
  <dcterms:created xsi:type="dcterms:W3CDTF">2018-02-20T16:23:00Z</dcterms:created>
  <dcterms:modified xsi:type="dcterms:W3CDTF">2018-02-21T10:14:00Z</dcterms:modified>
</cp:coreProperties>
</file>